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C4" w:rsidRPr="0044327B" w:rsidRDefault="0044327B" w:rsidP="0044327B">
      <w:pPr>
        <w:jc w:val="center"/>
        <w:rPr>
          <w:b/>
        </w:rPr>
      </w:pPr>
      <w:r w:rsidRPr="0044327B">
        <w:rPr>
          <w:b/>
        </w:rPr>
        <w:t xml:space="preserve">Magical View </w:t>
      </w:r>
      <w:proofErr w:type="spellStart"/>
      <w:r w:rsidRPr="0044327B">
        <w:rPr>
          <w:b/>
        </w:rPr>
        <w:t>Apartmetns</w:t>
      </w:r>
      <w:proofErr w:type="spellEnd"/>
    </w:p>
    <w:p w:rsidR="0044327B" w:rsidRPr="0044327B" w:rsidRDefault="0044327B" w:rsidP="0044327B">
      <w:pPr>
        <w:jc w:val="center"/>
        <w:rPr>
          <w:b/>
        </w:rPr>
      </w:pPr>
      <w:proofErr w:type="spellStart"/>
      <w:r w:rsidRPr="0044327B">
        <w:rPr>
          <w:b/>
        </w:rPr>
        <w:t>Cjenovnik</w:t>
      </w:r>
      <w:proofErr w:type="spellEnd"/>
    </w:p>
    <w:p w:rsidR="0044327B" w:rsidRDefault="0044327B" w:rsidP="0044327B">
      <w:pPr>
        <w:jc w:val="center"/>
        <w:rPr>
          <w:b/>
          <w:i/>
        </w:rPr>
      </w:pPr>
      <w:r w:rsidRPr="0044327B">
        <w:rPr>
          <w:b/>
          <w:i/>
        </w:rPr>
        <w:t>01.06.2020. – 01.10.2020.</w:t>
      </w:r>
    </w:p>
    <w:p w:rsidR="0044327B" w:rsidRDefault="0044327B" w:rsidP="0044327B"/>
    <w:p w:rsidR="0044327B" w:rsidRPr="0044327B" w:rsidRDefault="0044327B" w:rsidP="0044327B">
      <w:proofErr w:type="spellStart"/>
      <w:r>
        <w:t>Cijene</w:t>
      </w:r>
      <w:proofErr w:type="spellEnd"/>
      <w:r>
        <w:t xml:space="preserve"> </w:t>
      </w:r>
      <w:proofErr w:type="spellStart"/>
      <w:r>
        <w:t>apartmana</w:t>
      </w:r>
      <w:proofErr w:type="spellEnd"/>
      <w:r>
        <w:t xml:space="preserve"> u period </w:t>
      </w:r>
      <w:proofErr w:type="spellStart"/>
      <w:proofErr w:type="gramStart"/>
      <w:r>
        <w:t>od</w:t>
      </w:r>
      <w:proofErr w:type="spellEnd"/>
      <w:proofErr w:type="gramEnd"/>
      <w:r>
        <w:t xml:space="preserve"> 01. </w:t>
      </w:r>
      <w:proofErr w:type="spellStart"/>
      <w:r>
        <w:t>Juna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 do 01. </w:t>
      </w:r>
      <w:proofErr w:type="spellStart"/>
      <w:r>
        <w:t>Oktobra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kreću</w:t>
      </w:r>
      <w:proofErr w:type="spellEnd"/>
      <w:r>
        <w:t xml:space="preserve"> se u </w:t>
      </w:r>
      <w:proofErr w:type="spellStart"/>
      <w:r>
        <w:t>iznosu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90 do 12</w:t>
      </w:r>
      <w:bookmarkStart w:id="0" w:name="_GoBack"/>
      <w:bookmarkEnd w:id="0"/>
      <w:r>
        <w:t xml:space="preserve">0EUR I </w:t>
      </w:r>
      <w:proofErr w:type="spellStart"/>
      <w:r>
        <w:t>podložne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promjenama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rasponu</w:t>
      </w:r>
      <w:proofErr w:type="spellEnd"/>
      <w:r>
        <w:t>.</w:t>
      </w:r>
    </w:p>
    <w:sectPr w:rsidR="0044327B" w:rsidRPr="00443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7B"/>
    <w:rsid w:val="0044327B"/>
    <w:rsid w:val="006E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9CCF"/>
  <w15:chartTrackingRefBased/>
  <w15:docId w15:val="{95C77E48-3C9C-40D4-AEBB-C4DA447B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2020-06-11T14:51:00Z</dcterms:created>
  <dcterms:modified xsi:type="dcterms:W3CDTF">2020-06-11T14:52:00Z</dcterms:modified>
</cp:coreProperties>
</file>